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3" w:rsidRDefault="00000623" w:rsidP="00000623">
      <w:pPr>
        <w:pStyle w:val="a3"/>
        <w:jc w:val="center"/>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ДОГОВОР</w:t>
      </w:r>
    </w:p>
    <w:p w:rsidR="00000623" w:rsidRPr="00000623" w:rsidRDefault="00000623" w:rsidP="00000623">
      <w:pPr>
        <w:pStyle w:val="a3"/>
        <w:jc w:val="center"/>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страхования имущества</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г. ________________              </w:t>
      </w:r>
      <w:r>
        <w:rPr>
          <w:rFonts w:ascii="Times New Roman" w:eastAsia="Times New Roman" w:hAnsi="Times New Roman"/>
          <w:sz w:val="24"/>
          <w:szCs w:val="24"/>
          <w:lang w:eastAsia="ru-RU"/>
        </w:rPr>
        <w:t xml:space="preserve">                                  </w:t>
      </w:r>
      <w:r w:rsidRPr="00000623">
        <w:rPr>
          <w:rFonts w:ascii="Times New Roman" w:eastAsia="Times New Roman" w:hAnsi="Times New Roman"/>
          <w:sz w:val="24"/>
          <w:szCs w:val="24"/>
          <w:lang w:eastAsia="ru-RU"/>
        </w:rPr>
        <w:t xml:space="preserve">           "___"__________ </w:t>
      </w:r>
      <w:r>
        <w:rPr>
          <w:rFonts w:ascii="Times New Roman" w:eastAsia="Times New Roman" w:hAnsi="Times New Roman"/>
          <w:sz w:val="24"/>
          <w:szCs w:val="24"/>
          <w:lang w:eastAsia="ru-RU"/>
        </w:rPr>
        <w:t>20</w:t>
      </w:r>
      <w:r w:rsidRPr="00000623">
        <w:rPr>
          <w:rFonts w:ascii="Times New Roman" w:eastAsia="Times New Roman" w:hAnsi="Times New Roman"/>
          <w:sz w:val="24"/>
          <w:szCs w:val="24"/>
          <w:lang w:eastAsia="ru-RU"/>
        </w:rPr>
        <w:t>__ г.</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____________________________________________, лицензия </w:t>
      </w:r>
      <w:r>
        <w:rPr>
          <w:rFonts w:ascii="Times New Roman" w:eastAsia="Times New Roman" w:hAnsi="Times New Roman"/>
          <w:sz w:val="24"/>
          <w:szCs w:val="24"/>
          <w:lang w:eastAsia="ru-RU"/>
        </w:rPr>
        <w:t>____________</w:t>
      </w:r>
      <w:r w:rsidRPr="00000623">
        <w:rPr>
          <w:rFonts w:ascii="Times New Roman" w:eastAsia="Times New Roman" w:hAnsi="Times New Roman"/>
          <w:sz w:val="24"/>
          <w:szCs w:val="24"/>
          <w:lang w:eastAsia="ru-RU"/>
        </w:rPr>
        <w:t xml:space="preserve">____,         </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(наименование страховой организации)</w:t>
      </w:r>
      <w:r>
        <w:rPr>
          <w:rFonts w:ascii="Times New Roman" w:eastAsia="Times New Roman" w:hAnsi="Times New Roman"/>
          <w:sz w:val="24"/>
          <w:szCs w:val="24"/>
          <w:lang w:eastAsia="ru-RU"/>
        </w:rPr>
        <w:t xml:space="preserve">, </w:t>
      </w:r>
      <w:r w:rsidRPr="00000623">
        <w:rPr>
          <w:rFonts w:ascii="Times New Roman" w:eastAsia="Times New Roman" w:hAnsi="Times New Roman"/>
          <w:sz w:val="24"/>
          <w:szCs w:val="24"/>
          <w:lang w:eastAsia="ru-RU"/>
        </w:rPr>
        <w:t>выданная</w:t>
      </w:r>
      <w:r>
        <w:rPr>
          <w:rFonts w:ascii="Times New Roman" w:eastAsia="Times New Roman" w:hAnsi="Times New Roman"/>
          <w:sz w:val="24"/>
          <w:szCs w:val="24"/>
          <w:lang w:eastAsia="ru-RU"/>
        </w:rPr>
        <w:t xml:space="preserve"> ___________________________</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____________________________________, </w:t>
      </w:r>
      <w:r>
        <w:rPr>
          <w:rFonts w:ascii="Times New Roman" w:eastAsia="Times New Roman" w:hAnsi="Times New Roman"/>
          <w:sz w:val="24"/>
          <w:szCs w:val="24"/>
          <w:lang w:eastAsia="ru-RU"/>
        </w:rPr>
        <w:t xml:space="preserve"> </w:t>
      </w:r>
      <w:r w:rsidRPr="00000623">
        <w:rPr>
          <w:rFonts w:ascii="Times New Roman" w:eastAsia="Times New Roman" w:hAnsi="Times New Roman"/>
          <w:sz w:val="24"/>
          <w:szCs w:val="24"/>
          <w:lang w:eastAsia="ru-RU"/>
        </w:rPr>
        <w:t>именуемая в дальнейшем</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(наименование органа)   </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"Страховщик", в лице ____________________________</w:t>
      </w:r>
      <w:r>
        <w:rPr>
          <w:rFonts w:ascii="Times New Roman" w:eastAsia="Times New Roman" w:hAnsi="Times New Roman"/>
          <w:sz w:val="24"/>
          <w:szCs w:val="24"/>
          <w:lang w:eastAsia="ru-RU"/>
        </w:rPr>
        <w:t>___</w:t>
      </w:r>
      <w:r w:rsidRPr="00000623">
        <w:rPr>
          <w:rFonts w:ascii="Times New Roman" w:eastAsia="Times New Roman" w:hAnsi="Times New Roman"/>
          <w:sz w:val="24"/>
          <w:szCs w:val="24"/>
          <w:lang w:eastAsia="ru-RU"/>
        </w:rPr>
        <w:t>____________________,</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000623">
        <w:rPr>
          <w:rFonts w:ascii="Times New Roman" w:eastAsia="Times New Roman" w:hAnsi="Times New Roman"/>
          <w:sz w:val="24"/>
          <w:szCs w:val="24"/>
          <w:lang w:eastAsia="ru-RU"/>
        </w:rPr>
        <w:t xml:space="preserve"> (должность, ф.и.о.)</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действующего на основании ___</w:t>
      </w:r>
      <w:r>
        <w:rPr>
          <w:rFonts w:ascii="Times New Roman" w:eastAsia="Times New Roman" w:hAnsi="Times New Roman"/>
          <w:sz w:val="24"/>
          <w:szCs w:val="24"/>
          <w:lang w:eastAsia="ru-RU"/>
        </w:rPr>
        <w:t>_______</w:t>
      </w:r>
      <w:r w:rsidRPr="00000623">
        <w:rPr>
          <w:rFonts w:ascii="Times New Roman" w:eastAsia="Times New Roman" w:hAnsi="Times New Roman"/>
          <w:sz w:val="24"/>
          <w:szCs w:val="24"/>
          <w:lang w:eastAsia="ru-RU"/>
        </w:rPr>
        <w:t>_______________________, с одной стороны,</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000623">
        <w:rPr>
          <w:rFonts w:ascii="Times New Roman" w:eastAsia="Times New Roman" w:hAnsi="Times New Roman"/>
          <w:sz w:val="24"/>
          <w:szCs w:val="24"/>
          <w:lang w:eastAsia="ru-RU"/>
        </w:rPr>
        <w:t xml:space="preserve">                              (Устава, положения)</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и ____________________________________________________________, в лице</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(ф.и.о. гражданина, наименование организации)</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___________________________________________, действующего на основании</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(должность, ф.и.о.)</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_____________________________, именуем___ в дальнейшем "Страхователь",</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(Устава, положения, доверенности)</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с другой стороны, заключили настоящий договор о нижеследующем:</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center"/>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1. Предмет договора</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1.1. Согласно  настоящему  договору  Страховщик   обязуется   при   наступлении  одного  из  обусловленных  в  договоре страховых случаев,  повлекших утрату,  гибель,  недостачу  или  повреждение  указанного  в </w:t>
      </w:r>
      <w:r>
        <w:rPr>
          <w:rFonts w:ascii="Times New Roman" w:eastAsia="Times New Roman" w:hAnsi="Times New Roman"/>
          <w:sz w:val="24"/>
          <w:szCs w:val="24"/>
          <w:lang w:eastAsia="ru-RU"/>
        </w:rPr>
        <w:t>д</w:t>
      </w:r>
      <w:r w:rsidRPr="00000623">
        <w:rPr>
          <w:rFonts w:ascii="Times New Roman" w:eastAsia="Times New Roman" w:hAnsi="Times New Roman"/>
          <w:sz w:val="24"/>
          <w:szCs w:val="24"/>
          <w:lang w:eastAsia="ru-RU"/>
        </w:rPr>
        <w:t>оговоре   имущества,  именуемого  далее  "Застрахованное  имущество", выплатить Страхователю определенное в договоре страховое возмещение  в пределах  указанной в п.  1.2 суммы (страховой суммы),  а Страхователь</w:t>
      </w:r>
      <w:r>
        <w:rPr>
          <w:rFonts w:ascii="Times New Roman" w:eastAsia="Times New Roman" w:hAnsi="Times New Roman"/>
          <w:sz w:val="24"/>
          <w:szCs w:val="24"/>
          <w:lang w:eastAsia="ru-RU"/>
        </w:rPr>
        <w:t xml:space="preserve"> о</w:t>
      </w:r>
      <w:r w:rsidRPr="00000623">
        <w:rPr>
          <w:rFonts w:ascii="Times New Roman" w:eastAsia="Times New Roman" w:hAnsi="Times New Roman"/>
          <w:sz w:val="24"/>
          <w:szCs w:val="24"/>
          <w:lang w:eastAsia="ru-RU"/>
        </w:rPr>
        <w:t>бязуется уплатить страховую премию в размере ________________</w:t>
      </w:r>
      <w:r>
        <w:rPr>
          <w:rFonts w:ascii="Times New Roman" w:eastAsia="Times New Roman" w:hAnsi="Times New Roman"/>
          <w:sz w:val="24"/>
          <w:szCs w:val="24"/>
          <w:lang w:eastAsia="ru-RU"/>
        </w:rPr>
        <w:t>_______________________________________________</w:t>
      </w:r>
      <w:r w:rsidRPr="00000623">
        <w:rPr>
          <w:rFonts w:ascii="Times New Roman" w:eastAsia="Times New Roman" w:hAnsi="Times New Roman"/>
          <w:sz w:val="24"/>
          <w:szCs w:val="24"/>
          <w:lang w:eastAsia="ru-RU"/>
        </w:rPr>
        <w:t>________</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в порядке и в сроки, предусмотренные договором.</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1.2. Объектом  страхования  является   следующее   Застрахованное имущество:</w:t>
      </w:r>
    </w:p>
    <w:p w:rsidR="00000623" w:rsidRDefault="00000623" w:rsidP="00000623">
      <w:pPr>
        <w:pStyle w:val="a3"/>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336"/>
        <w:gridCol w:w="2101"/>
        <w:gridCol w:w="1864"/>
        <w:gridCol w:w="1825"/>
      </w:tblGrid>
      <w:tr w:rsidR="00000623" w:rsidRPr="00000623" w:rsidTr="00000623">
        <w:tc>
          <w:tcPr>
            <w:tcW w:w="250"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w:t>
            </w:r>
          </w:p>
        </w:tc>
        <w:tc>
          <w:tcPr>
            <w:tcW w:w="3578"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Характеристика имущества</w:t>
            </w:r>
          </w:p>
        </w:tc>
        <w:tc>
          <w:tcPr>
            <w:tcW w:w="1914"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Местонахождение имущества</w:t>
            </w:r>
          </w:p>
        </w:tc>
        <w:tc>
          <w:tcPr>
            <w:tcW w:w="1914"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Страховая стоимость имущества (стоимость на дату страхования)</w:t>
            </w:r>
          </w:p>
        </w:tc>
        <w:tc>
          <w:tcPr>
            <w:tcW w:w="1915"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Страховая сумма</w:t>
            </w:r>
          </w:p>
        </w:tc>
      </w:tr>
      <w:tr w:rsidR="00000623" w:rsidRPr="00000623" w:rsidTr="00000623">
        <w:tc>
          <w:tcPr>
            <w:tcW w:w="250"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p>
        </w:tc>
        <w:tc>
          <w:tcPr>
            <w:tcW w:w="3578"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p>
        </w:tc>
        <w:tc>
          <w:tcPr>
            <w:tcW w:w="1914"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p>
        </w:tc>
        <w:tc>
          <w:tcPr>
            <w:tcW w:w="1914"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p>
        </w:tc>
        <w:tc>
          <w:tcPr>
            <w:tcW w:w="1915"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p>
        </w:tc>
      </w:tr>
      <w:tr w:rsidR="00000623" w:rsidRPr="00000623" w:rsidTr="00000623">
        <w:tc>
          <w:tcPr>
            <w:tcW w:w="250"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p>
        </w:tc>
        <w:tc>
          <w:tcPr>
            <w:tcW w:w="3578"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p>
        </w:tc>
        <w:tc>
          <w:tcPr>
            <w:tcW w:w="1914"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p>
        </w:tc>
        <w:tc>
          <w:tcPr>
            <w:tcW w:w="1914"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p>
        </w:tc>
        <w:tc>
          <w:tcPr>
            <w:tcW w:w="1915"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p>
        </w:tc>
      </w:tr>
      <w:tr w:rsidR="00000623" w:rsidRPr="00000623" w:rsidTr="00000623">
        <w:tc>
          <w:tcPr>
            <w:tcW w:w="250"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p>
        </w:tc>
        <w:tc>
          <w:tcPr>
            <w:tcW w:w="3578"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p>
        </w:tc>
        <w:tc>
          <w:tcPr>
            <w:tcW w:w="1914"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p>
        </w:tc>
        <w:tc>
          <w:tcPr>
            <w:tcW w:w="1914"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p>
        </w:tc>
        <w:tc>
          <w:tcPr>
            <w:tcW w:w="1915" w:type="dxa"/>
            <w:shd w:val="clear" w:color="auto" w:fill="auto"/>
          </w:tcPr>
          <w:p w:rsidR="00000623" w:rsidRPr="00000623" w:rsidRDefault="00000623" w:rsidP="00000623">
            <w:pPr>
              <w:pStyle w:val="a3"/>
              <w:jc w:val="both"/>
              <w:rPr>
                <w:rFonts w:ascii="Times New Roman" w:eastAsia="Times New Roman" w:hAnsi="Times New Roman"/>
                <w:sz w:val="24"/>
                <w:szCs w:val="24"/>
                <w:lang w:eastAsia="ru-RU"/>
              </w:rPr>
            </w:pPr>
          </w:p>
        </w:tc>
      </w:tr>
    </w:tbl>
    <w:p w:rsidR="00000623" w:rsidRDefault="00000623" w:rsidP="00000623">
      <w:pPr>
        <w:pStyle w:val="a3"/>
        <w:jc w:val="both"/>
        <w:rPr>
          <w:rFonts w:ascii="Times New Roman" w:eastAsia="Times New Roman" w:hAnsi="Times New Roman"/>
          <w:sz w:val="24"/>
          <w:szCs w:val="24"/>
          <w:lang w:eastAsia="ru-RU"/>
        </w:rPr>
      </w:pPr>
    </w:p>
    <w:p w:rsidR="00000623" w:rsidRPr="00000623" w:rsidRDefault="00000623" w:rsidP="00000623">
      <w:pPr>
        <w:pStyle w:val="a3"/>
        <w:jc w:val="center"/>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 Права и обязанности сторон</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2.1. Страховыми   случаями   по  настоящему  договору  признаются  следующие события:</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lastRenderedPageBreak/>
        <w:t xml:space="preserve">        а) пожар  (случайное  возникновение  и  распространение  огня  по</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предмету,  внутри предмета или с предмета на  предмет),  удар  молнии,</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взрыв газа;</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б) обвал,  оползень,  буря, вихрь, ураган, град, ливень, паводок,</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цунами, сель;</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в) падение летательных объектов или их обломков и иных предметов;</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г) взрыв   котлов,   топливохранилищ  и  топливопроводов,  машин,</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аппаратов;</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д) аварии водопроводных, отопительных и канализационных систем;</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е) столкновение, наезд, удар, падение, опрокидывание;</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ж) необычные   для   данной  местности  выход  подпочвенных  вод,</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оседание  и  просадка  грунта,  продолжительность  дождей  и  обильный</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снегопад;</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з) проникновение воды из соседних чужих помещений;</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и) непреднамеренный бой стекол;</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к) к</w:t>
      </w:r>
      <w:r>
        <w:rPr>
          <w:rFonts w:ascii="Times New Roman" w:eastAsia="Times New Roman" w:hAnsi="Times New Roman"/>
          <w:sz w:val="24"/>
          <w:szCs w:val="24"/>
          <w:lang w:eastAsia="ru-RU"/>
        </w:rPr>
        <w:t>ража со взломом, грабеж, разбойэ</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2.2. События,  предусмотренные в п.  2.1 настоящего договора,  не</w:t>
      </w:r>
      <w:r>
        <w:rPr>
          <w:rFonts w:ascii="Times New Roman" w:eastAsia="Times New Roman" w:hAnsi="Times New Roman"/>
          <w:sz w:val="24"/>
          <w:szCs w:val="24"/>
          <w:lang w:eastAsia="ru-RU"/>
        </w:rPr>
        <w:t xml:space="preserve"> </w:t>
      </w:r>
      <w:r w:rsidRPr="00000623">
        <w:rPr>
          <w:rFonts w:ascii="Times New Roman" w:eastAsia="Times New Roman" w:hAnsi="Times New Roman"/>
          <w:sz w:val="24"/>
          <w:szCs w:val="24"/>
          <w:lang w:eastAsia="ru-RU"/>
        </w:rPr>
        <w:t>признаются страховыми случаями, если они наступили:</w:t>
      </w:r>
    </w:p>
    <w:p w:rsidR="00000623" w:rsidRPr="00000623" w:rsidRDefault="00000623" w:rsidP="00000623">
      <w:pPr>
        <w:pStyle w:val="a3"/>
        <w:jc w:val="both"/>
        <w:rPr>
          <w:rFonts w:ascii="Times New Roman" w:eastAsia="Times New Roman" w:hAnsi="Times New Roman"/>
          <w:sz w:val="24"/>
          <w:szCs w:val="24"/>
          <w:lang w:eastAsia="ru-RU"/>
        </w:rPr>
      </w:pP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а) в   результате  совершения  Страхователем  умышленного  деяния</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(действия или бездействия), повлекшего наступление страхового случая;</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б) в результате управления Страхователем транспортным средством в</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состоянии алкогольного,  наркотического или токсического опьянения или</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передачи  управления  лицу,  находящемуся  в  состоянии  алкогольного,</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наркотического или токсического опьянения, или лицу, не имеющему права</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на вождение данного транспортного средства;</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в) в  результате  воздействия  ядерного  взрыва,   радиации   или</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радиоактивного заражения;</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г) в результате военных  действий,  а  также  маневров  или  иных</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военных мероприятий;</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д) в  результате  гражданской  войны,   народных   волнений   или</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забастовок.</w:t>
      </w:r>
    </w:p>
    <w:p w:rsidR="00000623" w:rsidRDefault="00000623" w:rsidP="00000623">
      <w:pPr>
        <w:pStyle w:val="a3"/>
        <w:jc w:val="both"/>
        <w:rPr>
          <w:rFonts w:ascii="Times New Roman" w:eastAsia="Times New Roman" w:hAnsi="Times New Roman"/>
          <w:sz w:val="24"/>
          <w:szCs w:val="24"/>
          <w:lang w:eastAsia="ru-RU"/>
        </w:rPr>
      </w:pPr>
    </w:p>
    <w:p w:rsidR="00000623" w:rsidRP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2.3. При  наступлении  страхового  случая,   повлекшего   гибель, утрату,   недостачу   или   повреждение   застрахованного   имущества,</w:t>
      </w:r>
      <w:r>
        <w:rPr>
          <w:rFonts w:ascii="Times New Roman" w:eastAsia="Times New Roman" w:hAnsi="Times New Roman"/>
          <w:sz w:val="24"/>
          <w:szCs w:val="24"/>
          <w:lang w:eastAsia="ru-RU"/>
        </w:rPr>
        <w:t xml:space="preserve"> </w:t>
      </w:r>
      <w:r w:rsidRPr="00000623">
        <w:rPr>
          <w:rFonts w:ascii="Times New Roman" w:eastAsia="Times New Roman" w:hAnsi="Times New Roman"/>
          <w:sz w:val="24"/>
          <w:szCs w:val="24"/>
          <w:lang w:eastAsia="ru-RU"/>
        </w:rPr>
        <w:t>Страховщик  обязан  выплатить  Страхователю  страховое  возмещение   в</w:t>
      </w:r>
      <w:r>
        <w:rPr>
          <w:rFonts w:ascii="Times New Roman" w:eastAsia="Times New Roman" w:hAnsi="Times New Roman"/>
          <w:sz w:val="24"/>
          <w:szCs w:val="24"/>
          <w:lang w:eastAsia="ru-RU"/>
        </w:rPr>
        <w:t xml:space="preserve"> </w:t>
      </w:r>
      <w:r w:rsidRPr="00000623">
        <w:rPr>
          <w:rFonts w:ascii="Times New Roman" w:eastAsia="Times New Roman" w:hAnsi="Times New Roman"/>
          <w:sz w:val="24"/>
          <w:szCs w:val="24"/>
          <w:lang w:eastAsia="ru-RU"/>
        </w:rPr>
        <w:t>течение _____________  после  получения и составления всех необходимых документов, указанных в настоящем договоре.</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2.4. Страховое   возмещение   выплачивается   в   размере   части понесенных Страхователем убытков,  равной отношению страховой суммы  к страховой   стоимости.  Страховое  возмещение  не  может  быть  больше страховой стоимости.  Под убытками понимается реальный ущерб,  то есть расходы, которые Страхователь произвел или должен будет произвести для приобретения   или   восстановления   утраченного,    погибшего    или поврежденного застрахованного имущества.</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2.5. В  случае  смерти  Страхователя,   не   успевшего   получить причитающееся  ему  страховое  возмещение,  выплата  производится  его наследникам.</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2.6. Страховщик обязан в течение ______ дней с момента заключения договора выдать Страхователю страховой полис.</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2.7. В  случае  утраты  в  период  действия  настоящего  договора страхового  полиса  указанными  в  п.  2.6  лицами  им  на   основании письменного заявления выдается дубликат полиса. После выдачи     дубликата     утраченный     полис считается</w:t>
      </w:r>
      <w:r>
        <w:rPr>
          <w:rFonts w:ascii="Times New Roman" w:eastAsia="Times New Roman" w:hAnsi="Times New Roman"/>
          <w:sz w:val="24"/>
          <w:szCs w:val="24"/>
          <w:lang w:eastAsia="ru-RU"/>
        </w:rPr>
        <w:t xml:space="preserve"> н</w:t>
      </w:r>
      <w:r w:rsidRPr="00000623">
        <w:rPr>
          <w:rFonts w:ascii="Times New Roman" w:eastAsia="Times New Roman" w:hAnsi="Times New Roman"/>
          <w:sz w:val="24"/>
          <w:szCs w:val="24"/>
          <w:lang w:eastAsia="ru-RU"/>
        </w:rPr>
        <w:t>едействительным, и страховые выплаты по нему не производятся.</w:t>
      </w:r>
      <w:r>
        <w:rPr>
          <w:rFonts w:ascii="Times New Roman" w:eastAsia="Times New Roman" w:hAnsi="Times New Roman"/>
          <w:sz w:val="24"/>
          <w:szCs w:val="24"/>
          <w:lang w:eastAsia="ru-RU"/>
        </w:rPr>
        <w:t xml:space="preserve"> </w:t>
      </w:r>
      <w:r w:rsidRPr="00000623">
        <w:rPr>
          <w:rFonts w:ascii="Times New Roman" w:eastAsia="Times New Roman" w:hAnsi="Times New Roman"/>
          <w:sz w:val="24"/>
          <w:szCs w:val="24"/>
          <w:lang w:eastAsia="ru-RU"/>
        </w:rPr>
        <w:t>При повторной  утрате  полиса   в   течение   действия   договора указанными в п. 2.6 лицами они уплачивают Страховщику денежную сумму в размере стоимости изготовления полиса.</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2.8. Страховая  премия  уплачивается  Страхователем в рассрочку в порядке _________________ (наличного,  безналичного)  расчета. Премия вносится ежемесячно не позднее ________ числа каждого месяца в течение  _______ месяцев равными взносами по  __________________. Страхователь может  в  любое  время  внести всю оставшуюся часть премии или вносить денежные суммы в счет последующих периодов выплаты премии.</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2.9. Если   страховой   случай   наступил  до  уплаты  очередного страхового взноса, внесение которого просрочено, Страховщик вправе из причитающихся  выплат  вычесть</w:t>
      </w:r>
      <w:r>
        <w:rPr>
          <w:rFonts w:ascii="Times New Roman" w:eastAsia="Times New Roman" w:hAnsi="Times New Roman"/>
          <w:sz w:val="24"/>
          <w:szCs w:val="24"/>
          <w:lang w:eastAsia="ru-RU"/>
        </w:rPr>
        <w:t xml:space="preserve"> </w:t>
      </w:r>
      <w:r w:rsidRPr="00000623">
        <w:rPr>
          <w:rFonts w:ascii="Times New Roman" w:eastAsia="Times New Roman" w:hAnsi="Times New Roman"/>
          <w:sz w:val="24"/>
          <w:szCs w:val="24"/>
          <w:lang w:eastAsia="ru-RU"/>
        </w:rPr>
        <w:t>сумму просроченного страхового взноса, неустойку и  проценты  за  просрочку,  установленные  п.п. 4.3  и  4.4 настоящего договора.</w:t>
      </w:r>
    </w:p>
    <w:p w:rsidR="00000623" w:rsidRP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2.10. Страхователь  имеет  право  на  получение  от   Страховщика информации,</w:t>
      </w:r>
      <w:r>
        <w:rPr>
          <w:rFonts w:ascii="Times New Roman" w:eastAsia="Times New Roman" w:hAnsi="Times New Roman"/>
          <w:sz w:val="24"/>
          <w:szCs w:val="24"/>
          <w:lang w:eastAsia="ru-RU"/>
        </w:rPr>
        <w:t xml:space="preserve"> </w:t>
      </w:r>
      <w:r w:rsidRPr="00000623">
        <w:rPr>
          <w:rFonts w:ascii="Times New Roman" w:eastAsia="Times New Roman" w:hAnsi="Times New Roman"/>
          <w:sz w:val="24"/>
          <w:szCs w:val="24"/>
          <w:lang w:eastAsia="ru-RU"/>
        </w:rPr>
        <w:t>касающейся  его  финансовой  устойчивости и не являющейся коммерческой тайной.</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2.11. Страхователь  обязан незамедлительно сообщать Страховщику о ставших  ему  известными  обстоятельствах,  изменяющих  степень  риска наступления   страхового   случая  (изменение  владельца  имущества  в результате отчуждения, сдачи в аренду, на хранение, в залог, изменение местонахождения, переоборудование и т.п.).</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2.12. Страхователь в течение  ___________  после  того,  как  ему стало или должно было стать известным о наступлении страхового случая, обязан уведомить о его наступлении Страховщика.</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2.13. Неисполнение    обязанности,    предусмотренной   п.   2.12 настоящего  договора,  дает  Страховщику  право  отказать  в   выплате соответствующей части страхового возмещения, если Страховщик не знал и не должен был знать  о  наступлении  страхового  случая  и  отсутствие сведений  у  Страховщика  не  позволило  ему принять реальные меры для уменьшения убытков.</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2.14. Страхователь   обязан   соблюдать   установленные   правила эксплуатации застрахованного имущества и обеспечивать его сохранность.</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2.15. При   наступлении  страхового  случая  Страхователь  обязан принять разумные и доступные в сложившихся обстоятельствах меры, чтобы уменьшить возможные убытки, в том числе сообщать в компетентные органы (милицию, госпожнадзор, аварийные службы и т.д.)  о страховых случаях. Принимая   такие   меры,   Страхователь   должен  следовать  указаниям Страховщика, если они ему сообщены.</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2.16. Страховщик  освобождается  от выплаты страхового возмещения полностью или частично,  если возмещаемые убытки  возникли  вследствие того,  что  Страхователь  умышленно не принял разумных и доступных ему мер,  предусмотренных в п.п. 2.14 и 2.15,  чтобы  уменьшить  возможный ущерб.</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2.17. Предусмотренные  в  п.  2.15  расходы  в  целях  уменьшения убытков,   необходимые   или  произведенные  для  выполнения  указаний Страховщика,  должны  быть  возмещены Страховщиком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  Такие  расходы  возмещаются,  даже  если  соответствующие меры   оказались безуспешными.</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2.18.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возмещенные Страховщиком убытки.</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2.19. Страхователь обязан передать Страховщику  все  документы  и иные  доказательства  и  сообщить  ему  все сведения,  необходимые для осуществления Страховщиком права требования к ответственному за убытки лицу.</w:t>
      </w:r>
    </w:p>
    <w:p w:rsidR="00000623" w:rsidRDefault="00000623" w:rsidP="00000623">
      <w:pPr>
        <w:pStyle w:val="a3"/>
        <w:jc w:val="both"/>
        <w:rPr>
          <w:rFonts w:ascii="Times New Roman" w:eastAsia="Times New Roman" w:hAnsi="Times New Roman"/>
          <w:sz w:val="24"/>
          <w:szCs w:val="24"/>
          <w:lang w:eastAsia="ru-RU"/>
        </w:rPr>
      </w:pP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2.20. Если Страхователь реализовал свое право требования к  лицу, ответственному за убытки, возмещенные Страховщиком, отказался от этого права  или  осуществление  этого  права  стало  невозможным  по   вине Страхователя,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выплаченного возмещения.</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center"/>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3. Условия выплаты страховой суммы</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Default="00000623" w:rsidP="00000623">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00623">
        <w:rPr>
          <w:rFonts w:ascii="Times New Roman" w:eastAsia="Times New Roman" w:hAnsi="Times New Roman"/>
          <w:sz w:val="24"/>
          <w:szCs w:val="24"/>
          <w:lang w:eastAsia="ru-RU"/>
        </w:rPr>
        <w:t>3.1. При наступлении страхового случая, предусмотренного в п. 2.1, Страхователем представляется:</w:t>
      </w:r>
    </w:p>
    <w:p w:rsidR="00000623" w:rsidRPr="00000623" w:rsidRDefault="00000623" w:rsidP="00000623">
      <w:pPr>
        <w:pStyle w:val="a3"/>
        <w:jc w:val="both"/>
        <w:rPr>
          <w:rFonts w:ascii="Times New Roman" w:eastAsia="Times New Roman" w:hAnsi="Times New Roman"/>
          <w:sz w:val="24"/>
          <w:szCs w:val="24"/>
          <w:lang w:eastAsia="ru-RU"/>
        </w:rPr>
      </w:pP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а) полис;</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б) заявление о выплате страхового возмещения;</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в) документ, удостоверяющий личность;</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г) документ,  подтверждающий наступление страхового  случая,  или</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его заверенную копию;</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д) документ,  подтверждающий интерес  Страхователя  в  сохранении</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застрахованного имущества.</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3.2. В случае,  когда страховая выплата производится  наследникам Страхователя, наследники представляют:</w:t>
      </w:r>
    </w:p>
    <w:p w:rsidR="00000623" w:rsidRPr="00000623" w:rsidRDefault="00000623" w:rsidP="00000623">
      <w:pPr>
        <w:pStyle w:val="a3"/>
        <w:jc w:val="both"/>
        <w:rPr>
          <w:rFonts w:ascii="Times New Roman" w:eastAsia="Times New Roman" w:hAnsi="Times New Roman"/>
          <w:sz w:val="24"/>
          <w:szCs w:val="24"/>
          <w:lang w:eastAsia="ru-RU"/>
        </w:rPr>
      </w:pP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а) полис;</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б) документы, удостоверяющие личность;</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в) документ,  подтверждающий наступление страхового  случая,  или</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его заверенную копию;</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г) свидетельство  ЗАГСа  или  его  заверенную  копию   о   смерти</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Страхователя;</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д) документ,  подтверждающий интерес  Страхователя  в  сохранении</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застрахованного имущества;</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е) документы, удостоверяющие вступление в права наследования.</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3.3. Страховая    выплата    осуществляется   после   составления страхового  акта.  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компетентных  органов,  а также   вправе   самостоятельно   выяснять  причины  и  обстоятельства страхового случая. Страховой акт  должен  быть  составлен  не  позднее  ______ после представления   Страхователем   или   его   наследниками   документов,   предусмотренных п.п. 3.1 и 3.2 настоящего договора.</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3.4. В  случае,  если  по  факту  наступления  страхового  случая возбуждено уголовное дело, гражданское производство или производство о наложении административных взысканий, Страховщик имеет право отсрочить решение  вопроса  о  выплате  причитающихся  сумм  до момента принятия соответствующего решения компетентными органами.</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3.5. Страховщик   имеет  право  проверять  любую  сообщаемую  ему Страхователем  и  его  наследниками,   а   также   ставшую   известной Страховщику информацию, которая имеет отношение к настоящему договору. Страхователь и его наследники  обязаны  дать  Страховщику  возможность беспрепятственной  проверки информации и предоставлять все необходимые документы и иные доказательства.</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3.6. Страхователь и его наследники обязаны сохранять пострадавшее имущество,  если  это  не  противоречит   интересам   безопасности   и общественного порядка, до осмотра его представителем Страховщика в том виде, в котором оно оказалось после страхового случая.</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3.7. В   случае  нарушения  Страхователем  или  его  наследниками обязанностей,  предусмотренных п.п. 3.5  и  3.6  настоящего  договора, сообщенные     ими     сведения    считаются    не    соответствующими действительности,  а  сведения,  которые  они  отказываются  сообщить, считаются соответствующими действительности.</w:t>
      </w:r>
    </w:p>
    <w:p w:rsidR="00000623" w:rsidRPr="00000623" w:rsidRDefault="00000623" w:rsidP="00000623">
      <w:pPr>
        <w:pStyle w:val="a3"/>
        <w:jc w:val="both"/>
        <w:rPr>
          <w:rFonts w:ascii="Times New Roman" w:eastAsia="Times New Roman" w:hAnsi="Times New Roman"/>
          <w:sz w:val="24"/>
          <w:szCs w:val="24"/>
          <w:lang w:eastAsia="ru-RU"/>
        </w:rPr>
      </w:pPr>
    </w:p>
    <w:p w:rsidR="00000623" w:rsidRPr="00000623" w:rsidRDefault="00000623" w:rsidP="00000623">
      <w:pPr>
        <w:pStyle w:val="a3"/>
        <w:jc w:val="center"/>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4. Ответственность сторон</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4.2. За  просрочку  выплаты  страхового   возмещения   Страховщик уплачивает  получателю  страхового возмещения пеню в  размере ___%  от страхового возмещения за каждый день просрочки.</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4.3. За   просрочку   внесения   очередного   страхового   взноса Страхователь уплачивает Страховщику пеню  в  размере  ____%  от  суммы неуплаченного страхового взноса за каждый день просрочки.</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4.4. Сторона за невыплату или  несвоевременную  выплату  денежных </w:t>
      </w:r>
      <w:r>
        <w:rPr>
          <w:rFonts w:ascii="Times New Roman" w:eastAsia="Times New Roman" w:hAnsi="Times New Roman"/>
          <w:sz w:val="24"/>
          <w:szCs w:val="24"/>
          <w:lang w:eastAsia="ru-RU"/>
        </w:rPr>
        <w:t>с</w:t>
      </w:r>
      <w:r w:rsidRPr="00000623">
        <w:rPr>
          <w:rFonts w:ascii="Times New Roman" w:eastAsia="Times New Roman" w:hAnsi="Times New Roman"/>
          <w:sz w:val="24"/>
          <w:szCs w:val="24"/>
          <w:lang w:eastAsia="ru-RU"/>
        </w:rPr>
        <w:t>умм,  причитающихся  другой  стороне  по настоящему договору,  должна уплатить другой стороне проценты  в  размере  ____%  от  причитающейся суммы за каждый день просрочки.</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4.5. Взыскание  неустоек  и  процентов  не  освобождает  сторону, нарушившую договор, от исполнения обязательств в натуре.</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4.6. В   случаях,   не   предусмотренных   настоящим   договором, имущественная    ответственность   определяется   в   соответствии   с действующим законодательством РФ и Правилами страхования.</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center"/>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5. Изменение договора</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5.1. В случае реорганизации Страхователя - юридического лица  его права   и   обязанности   по   настоящему  договору  переходят  к  его правопреемнику только с письменного согласия Страховщика.</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5.2. При   переходе   прав   на   застрахованное   имущество   от Страхователя к  другому  лицу  права  и  обязанности  Страхователя  по настоящему  договору  переходят  к  лицу,  к которому перешли права на имущество,  при условии письменного уведомления этим лицом Страховщика в течение  __________ с момента перехода прав,  за исключением случая, предусмотренного п. 7.5 настоящего договора.</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5.3.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предусмотренном соглашением сторон.</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5.4. Страхователь  по  согласованию  со  Страховщиком имеет право уменьшить размер страховой суммы.  В этом случае Страхователю подлежит возврату  излишне  уплаченная  часть  страховой премии пропорционально уменьшению.  Если  страховая  премия  в  новом  размере  уплачена   не полностью,  то стороны вносят в договор изменения,  касающиеся порядка уплаты и размеров очередных взносов.</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5.5. Страховщик,  уведомленный  об  обстоятельствах,  указанных в</w:t>
      </w:r>
      <w:r>
        <w:rPr>
          <w:rFonts w:ascii="Times New Roman" w:eastAsia="Times New Roman" w:hAnsi="Times New Roman"/>
          <w:sz w:val="24"/>
          <w:szCs w:val="24"/>
          <w:lang w:eastAsia="ru-RU"/>
        </w:rPr>
        <w:t xml:space="preserve"> </w:t>
      </w:r>
      <w:r w:rsidRPr="00000623">
        <w:rPr>
          <w:rFonts w:ascii="Times New Roman" w:eastAsia="Times New Roman" w:hAnsi="Times New Roman"/>
          <w:sz w:val="24"/>
          <w:szCs w:val="24"/>
          <w:lang w:eastAsia="ru-RU"/>
        </w:rPr>
        <w:t xml:space="preserve">   п. 2.11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страхового   случая   в соответствии с Правилами страхования.</w:t>
      </w:r>
      <w:r>
        <w:rPr>
          <w:rFonts w:ascii="Times New Roman" w:eastAsia="Times New Roman" w:hAnsi="Times New Roman"/>
          <w:sz w:val="24"/>
          <w:szCs w:val="24"/>
          <w:lang w:eastAsia="ru-RU"/>
        </w:rPr>
        <w:t xml:space="preserve"> </w:t>
      </w:r>
      <w:r w:rsidRPr="00000623">
        <w:rPr>
          <w:rFonts w:ascii="Times New Roman" w:eastAsia="Times New Roman" w:hAnsi="Times New Roman"/>
          <w:sz w:val="24"/>
          <w:szCs w:val="24"/>
          <w:lang w:eastAsia="ru-RU"/>
        </w:rPr>
        <w:t>Страховщик не   вправе   требовать   изменения   договора,   если обстоятельства, указанные в п. 2.11 договора, уже отпали.</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5.6. Настоящий договор может быть также  изменен  по  письменному соглашению  сторон,  а кроме того,  в других случаях,  предусмотренных законом.</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center"/>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6. Срок действия договора</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6.1. Настоящий договор заключен на срок ______________ и вступает в силу с момента подписания.</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center"/>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7. Окончание действия договора</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7.1. Действие   договора   страхования   прекращается   в  случае выполнения сторонами своих обязательств по договору в  полном  объеме. Истечение  срока действия договора не прекращает обязательств стороны, </w:t>
      </w:r>
      <w:r>
        <w:rPr>
          <w:rFonts w:ascii="Times New Roman" w:eastAsia="Times New Roman" w:hAnsi="Times New Roman"/>
          <w:sz w:val="24"/>
          <w:szCs w:val="24"/>
          <w:lang w:eastAsia="ru-RU"/>
        </w:rPr>
        <w:t>е</w:t>
      </w:r>
      <w:r w:rsidRPr="00000623">
        <w:rPr>
          <w:rFonts w:ascii="Times New Roman" w:eastAsia="Times New Roman" w:hAnsi="Times New Roman"/>
          <w:sz w:val="24"/>
          <w:szCs w:val="24"/>
          <w:lang w:eastAsia="ru-RU"/>
        </w:rPr>
        <w:t>сли она не выполнила их в течение срока действия договора.</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7.2. Обязательства  по  договору прекращаются досрочно в случаях, предусмотренных п. 2.2 настоящего договора. </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7.3. Обязательства  по  договору  прекращаются  досрочно в случае смерти Страхователя (если Страхователь - физическое лицо),  ликвидации Страхователя  (если  Страхователь  -  юридическое лицо) до наступления </w:t>
      </w:r>
      <w:r>
        <w:rPr>
          <w:rFonts w:ascii="Times New Roman" w:eastAsia="Times New Roman" w:hAnsi="Times New Roman"/>
          <w:sz w:val="24"/>
          <w:szCs w:val="24"/>
          <w:lang w:eastAsia="ru-RU"/>
        </w:rPr>
        <w:t>с</w:t>
      </w:r>
      <w:r w:rsidRPr="00000623">
        <w:rPr>
          <w:rFonts w:ascii="Times New Roman" w:eastAsia="Times New Roman" w:hAnsi="Times New Roman"/>
          <w:sz w:val="24"/>
          <w:szCs w:val="24"/>
          <w:lang w:eastAsia="ru-RU"/>
        </w:rPr>
        <w:t>трахового случая,  за исключением случая,  предусмотренного в п.  5.3 договора.</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7.4. Обязательства по договору  прекращаются  досрочно  в  случае реорганизации Страхователя - юридического лица, если Страховщик не дал согласия на переход прав и  обязанностей  Страхователя  по  настоящему договору к его правопреемнику.</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7.5. Обязательства по настоящему договору прекращаются  в  случае принудительного  изъятия застрахованного имущества,  когда возможность такого  изъятия  предусмотрена  в  законе,  либо   в   случае   отказа Страхователя от права собственности на застрахованное имущество.</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7.6. Обязательства по договору  прекращаются  досрочно  в  случае гибели  застрахованного  имущества  по причинам иным,  чем наступление страхового случая.</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7.7. Страхователь   вправе   досрочно   расторгнуть   договор   с обязательным письменным уведомлением об этом  Страховщика  не  позднее чем за ______ дней до даты предполагаемого расторжения.</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7.8. Страховщик вправе расторгнуть договор с письменного согласия Страхователя, уведомив письменно Страхователя не позднее чем за ______ дней до даты предполагаемого расторжения.</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7.9. Страховщик  вправе  досрочно  расторгнуть  договор  в случае неуплаты Страхователем очередного взноса страховой  премии  в  течение _________ после письменного предупреждения им Страхователя.</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7.10. Страховщик вправе досрочно  расторгнуть  договор  в  случае участия Страхователя или его наследников в оконченном или неоконченном правонарушении,  направленном на причинение убытков  в  застрахованном имуществе.</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7.11. При неисполнении Страхователем обязанности, предусмотренной п. 2.11, а также если Страхователь возражает против изменения договора в  случае,  предусмотренном  п.  5.5,  Страховщик  вправе  расторгнуть договор, уведомив об этом Страхователя.        Страховщик не  вправе  требовать   расторжения   договора,   если обстоятельства,   предусмотренные   п.  2.11,  отпали  до  наступления страхового случая.</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7.12. В   случае   досрочного   прекращения   действия   договора уплаченная Страховщику премия уплатившему ее лицу не возвращается.</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7.13. В  случаях  досрочного  прекращения  действия  договора  по причинам,  указанным в подп.  "а" и "б" п.  2.2 настоящего договора, а также   в   случаях,   предусмотренных   п.п. 7.10  и  7.11  договора, Страхователь выплачивает Страховщику расходы, понесенные последним при составлении   страхового   акта   либо  при  выяснении  обстоятельств, предусмотренных в указанных пунктах.</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7.14. Обязательства  по настоящему договору прекращаются в других случаях, предусмотренных законом.</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7.15. Прекращение  действия  договора  не  освобождает стороны от ответственности за его нарушение.</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center"/>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8. Конфиденциальность</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8.1. Условия настоящего  договора,  дополнительных  соглашений  к нему  и  иная  информация,  полученная  Страховщиком  в соответствии с договором, конфиденциальны и не подлежат разглашению.</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center"/>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9. Разрешение споров</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00623" w:rsidRDefault="00000623" w:rsidP="00000623">
      <w:pPr>
        <w:pStyle w:val="a3"/>
        <w:jc w:val="both"/>
        <w:rPr>
          <w:rFonts w:ascii="Times New Roman" w:eastAsia="Times New Roman" w:hAnsi="Times New Roman"/>
          <w:sz w:val="24"/>
          <w:szCs w:val="24"/>
          <w:lang w:eastAsia="ru-RU"/>
        </w:rPr>
      </w:pP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9.2. При  неурегулировании   в   процессе   переговоров   спорных вопросов,   споры   разрешаются   в   суде  в  порядке,  установленном действующим законодательством.</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center"/>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10. Дополнительные условия и заключительные положения</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10.1. Дополнительные условия по настоящему договору: ___________</w:t>
      </w:r>
      <w:r>
        <w:rPr>
          <w:rFonts w:ascii="Times New Roman" w:eastAsia="Times New Roman" w:hAnsi="Times New Roman"/>
          <w:sz w:val="24"/>
          <w:szCs w:val="24"/>
          <w:lang w:eastAsia="ru-RU"/>
        </w:rPr>
        <w:t>_____________</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______________________________________________________________________</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______________________________________________________________________</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______________________________________________________________________</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00623" w:rsidRP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000623">
        <w:rPr>
          <w:rFonts w:ascii="Times New Roman" w:eastAsia="Times New Roman" w:hAnsi="Times New Roman"/>
          <w:sz w:val="24"/>
          <w:szCs w:val="24"/>
          <w:lang w:eastAsia="ru-RU"/>
        </w:rPr>
        <w:t>0.3. Все  уведомления  и   сообщения   должны   направляться   в письменной форме.</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10.4. Во  всем  остальном,   что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страхования  вручаются  Страховщиком  Страхователю,  о  чем в договоре делается пометка, удостоверяемая подписями указанных лиц.</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10.5. Договор  составлен  в  двух  экземплярах,  из  которых один находится у Страхователя, второй - у Страховщика.</w:t>
      </w:r>
    </w:p>
    <w:p w:rsidR="00000623" w:rsidRDefault="00000623" w:rsidP="00000623">
      <w:pPr>
        <w:pStyle w:val="a3"/>
        <w:jc w:val="both"/>
        <w:rPr>
          <w:rFonts w:ascii="Times New Roman" w:eastAsia="Times New Roman" w:hAnsi="Times New Roman"/>
          <w:sz w:val="24"/>
          <w:szCs w:val="24"/>
          <w:lang w:eastAsia="ru-RU"/>
        </w:rPr>
      </w:pPr>
    </w:p>
    <w:p w:rsid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10.6. Адреса и платежные реквизиты сторон:</w:t>
      </w:r>
    </w:p>
    <w:p w:rsidR="00000623" w:rsidRPr="00000623" w:rsidRDefault="00000623" w:rsidP="00000623">
      <w:pPr>
        <w:pStyle w:val="a3"/>
        <w:jc w:val="both"/>
        <w:rPr>
          <w:rFonts w:ascii="Times New Roman" w:eastAsia="Times New Roman" w:hAnsi="Times New Roman"/>
          <w:sz w:val="24"/>
          <w:szCs w:val="24"/>
          <w:lang w:eastAsia="ru-RU"/>
        </w:rPr>
      </w:pP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Страхователь: ___________________________________________________</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______________________________________________________________________</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______________________________________________________________________</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Страховщик: _____________________________________________________</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______________________________________________________________________</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______________________________________________________________________</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center"/>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Подписи сторон:</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Страховщик      ________________________</w:t>
      </w:r>
    </w:p>
    <w:p w:rsidR="00000623" w:rsidRPr="00000623" w:rsidRDefault="00000623" w:rsidP="00000623">
      <w:pPr>
        <w:pStyle w:val="a3"/>
        <w:jc w:val="both"/>
        <w:rPr>
          <w:rFonts w:ascii="Times New Roman" w:eastAsia="Times New Roman" w:hAnsi="Times New Roman"/>
          <w:sz w:val="24"/>
          <w:szCs w:val="24"/>
          <w:lang w:eastAsia="ru-RU"/>
        </w:rPr>
      </w:pPr>
      <w:r w:rsidRPr="00000623">
        <w:rPr>
          <w:rFonts w:ascii="Times New Roman" w:eastAsia="Times New Roman" w:hAnsi="Times New Roman"/>
          <w:sz w:val="24"/>
          <w:szCs w:val="24"/>
          <w:lang w:eastAsia="ru-RU"/>
        </w:rPr>
        <w:t xml:space="preserve">   </w:t>
      </w:r>
    </w:p>
    <w:p w:rsidR="00D33B28" w:rsidRDefault="00000623" w:rsidP="00000623">
      <w:pPr>
        <w:pStyle w:val="a3"/>
        <w:jc w:val="both"/>
      </w:pPr>
      <w:r w:rsidRPr="00000623">
        <w:rPr>
          <w:rFonts w:ascii="Times New Roman" w:eastAsia="Times New Roman" w:hAnsi="Times New Roman"/>
          <w:sz w:val="24"/>
          <w:szCs w:val="24"/>
          <w:lang w:eastAsia="ru-RU"/>
        </w:rPr>
        <w:t xml:space="preserve">        Страхователь    ________________________</w:t>
      </w:r>
      <w:bookmarkStart w:id="0" w:name="_GoBack"/>
      <w:bookmarkEnd w:id="0"/>
    </w:p>
    <w:sectPr w:rsidR="00D33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623"/>
    <w:rsid w:val="00000623"/>
    <w:rsid w:val="00D3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0623"/>
    <w:rPr>
      <w:sz w:val="22"/>
      <w:szCs w:val="22"/>
      <w:lang w:eastAsia="en-US"/>
    </w:rPr>
  </w:style>
  <w:style w:type="table" w:styleId="a4">
    <w:name w:val="Table Grid"/>
    <w:basedOn w:val="a1"/>
    <w:uiPriority w:val="59"/>
    <w:rsid w:val="00000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3120</Words>
  <Characters>17788</Characters>
  <Application>Microsoft Office Word</Application>
  <DocSecurity>0</DocSecurity>
  <Lines>148</Lines>
  <Paragraphs>41</Paragraphs>
  <ScaleCrop>false</ScaleCrop>
  <Company>*</Company>
  <LinksUpToDate>false</LinksUpToDate>
  <CharactersWithSpaces>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2015-06-15T02:10:00Z</dcterms:created>
  <dcterms:modified xsi:type="dcterms:W3CDTF">2015-06-15T02:35:00Z</dcterms:modified>
</cp:coreProperties>
</file>